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C10FE" w:rsidRDefault="002163D4">
      <w:pPr>
        <w:rPr>
          <w:rFonts w:ascii="Times New Roman" w:hAnsi="Times New Roman" w:cs="Times New Roman"/>
          <w:b/>
          <w:sz w:val="28"/>
          <w:szCs w:val="28"/>
        </w:rPr>
      </w:pPr>
      <w:r w:rsidRPr="003C10FE">
        <w:rPr>
          <w:rFonts w:ascii="Times New Roman" w:hAnsi="Times New Roman" w:cs="Times New Roman"/>
          <w:b/>
          <w:sz w:val="28"/>
          <w:szCs w:val="28"/>
        </w:rPr>
        <w:t>Прослушай две части из кантаты «Александр Невский»  С.С. Прокофьева</w:t>
      </w:r>
      <w:proofErr w:type="gramStart"/>
      <w:r w:rsidR="008C0D56" w:rsidRPr="003C10FE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="008C0D56" w:rsidRPr="003C10FE">
        <w:rPr>
          <w:rFonts w:ascii="Times New Roman" w:hAnsi="Times New Roman" w:cs="Times New Roman"/>
          <w:b/>
          <w:sz w:val="28"/>
          <w:szCs w:val="28"/>
        </w:rPr>
        <w:t>«Песня об Александре Невском» и «Вставайте, люди русские»)</w:t>
      </w:r>
    </w:p>
    <w:p w:rsidR="008C0D56" w:rsidRPr="003C10FE" w:rsidRDefault="008C0D56">
      <w:pPr>
        <w:rPr>
          <w:rFonts w:ascii="Times New Roman" w:hAnsi="Times New Roman" w:cs="Times New Roman"/>
          <w:b/>
          <w:sz w:val="28"/>
          <w:szCs w:val="28"/>
        </w:rPr>
      </w:pPr>
      <w:r w:rsidRPr="003C10FE">
        <w:rPr>
          <w:rFonts w:ascii="Times New Roman" w:hAnsi="Times New Roman" w:cs="Times New Roman"/>
          <w:b/>
          <w:sz w:val="28"/>
          <w:szCs w:val="28"/>
        </w:rPr>
        <w:t>Определи, какое звучание музыки лежит в основе этих частей? (</w:t>
      </w:r>
      <w:r w:rsidR="009D505D" w:rsidRPr="003C10FE">
        <w:rPr>
          <w:rFonts w:ascii="Times New Roman" w:hAnsi="Times New Roman" w:cs="Times New Roman"/>
          <w:b/>
          <w:sz w:val="28"/>
          <w:szCs w:val="28"/>
        </w:rPr>
        <w:t xml:space="preserve">выбери и запиши: </w:t>
      </w:r>
      <w:r w:rsidRPr="003C10FE">
        <w:rPr>
          <w:rFonts w:ascii="Times New Roman" w:hAnsi="Times New Roman" w:cs="Times New Roman"/>
          <w:b/>
          <w:sz w:val="28"/>
          <w:szCs w:val="28"/>
        </w:rPr>
        <w:t>песенная, танцевальная, маршевая)</w:t>
      </w:r>
    </w:p>
    <w:p w:rsidR="009D505D" w:rsidRPr="003C10FE" w:rsidRDefault="009D505D">
      <w:pPr>
        <w:rPr>
          <w:rFonts w:ascii="Times New Roman" w:hAnsi="Times New Roman" w:cs="Times New Roman"/>
          <w:b/>
          <w:sz w:val="28"/>
          <w:szCs w:val="28"/>
        </w:rPr>
      </w:pPr>
      <w:r w:rsidRPr="003C10FE">
        <w:rPr>
          <w:rFonts w:ascii="Times New Roman" w:hAnsi="Times New Roman" w:cs="Times New Roman"/>
          <w:b/>
          <w:sz w:val="28"/>
          <w:szCs w:val="28"/>
        </w:rPr>
        <w:t>Определи, к какому жанру русской народной песни принадлежат эти части</w:t>
      </w:r>
      <w:proofErr w:type="gramStart"/>
      <w:r w:rsidRPr="003C10FE">
        <w:rPr>
          <w:rFonts w:ascii="Times New Roman" w:hAnsi="Times New Roman" w:cs="Times New Roman"/>
          <w:b/>
          <w:sz w:val="28"/>
          <w:szCs w:val="28"/>
        </w:rPr>
        <w:t>?(</w:t>
      </w:r>
      <w:proofErr w:type="gramEnd"/>
      <w:r w:rsidRPr="003C10FE">
        <w:rPr>
          <w:rFonts w:ascii="Times New Roman" w:hAnsi="Times New Roman" w:cs="Times New Roman"/>
          <w:b/>
          <w:sz w:val="28"/>
          <w:szCs w:val="28"/>
        </w:rPr>
        <w:t>выбери и запиши)</w:t>
      </w:r>
    </w:p>
    <w:p w:rsidR="009D505D" w:rsidRDefault="009D505D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5" name="Рисунок 5" descr="https://ds02.infourok.ru/uploads/ex/0965/00011ad4-92176cb1/4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s02.infourok.ru/uploads/ex/0965/00011ad4-92176cb1/4/img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5D" w:rsidRPr="003C10FE" w:rsidRDefault="009D505D">
      <w:pPr>
        <w:rPr>
          <w:rFonts w:ascii="Times New Roman" w:hAnsi="Times New Roman" w:cs="Times New Roman"/>
          <w:b/>
          <w:sz w:val="28"/>
          <w:szCs w:val="28"/>
        </w:rPr>
      </w:pPr>
      <w:r w:rsidRPr="003C10FE">
        <w:rPr>
          <w:rFonts w:ascii="Times New Roman" w:hAnsi="Times New Roman" w:cs="Times New Roman"/>
          <w:b/>
          <w:sz w:val="28"/>
          <w:szCs w:val="28"/>
        </w:rPr>
        <w:t>Прослушай</w:t>
      </w:r>
      <w:r w:rsidR="003C10FE" w:rsidRPr="003C10FE">
        <w:rPr>
          <w:rFonts w:ascii="Times New Roman" w:hAnsi="Times New Roman" w:cs="Times New Roman"/>
          <w:b/>
          <w:sz w:val="28"/>
          <w:szCs w:val="28"/>
        </w:rPr>
        <w:t xml:space="preserve"> тему рыцарей-крестоносцев и тему русской атаки </w:t>
      </w:r>
    </w:p>
    <w:p w:rsidR="003C10FE" w:rsidRPr="003C10FE" w:rsidRDefault="003C10FE">
      <w:pPr>
        <w:rPr>
          <w:rFonts w:ascii="Times New Roman" w:hAnsi="Times New Roman" w:cs="Times New Roman"/>
          <w:b/>
          <w:sz w:val="28"/>
          <w:szCs w:val="28"/>
        </w:rPr>
      </w:pPr>
      <w:r w:rsidRPr="003C10FE">
        <w:rPr>
          <w:rFonts w:ascii="Times New Roman" w:hAnsi="Times New Roman" w:cs="Times New Roman"/>
          <w:b/>
          <w:sz w:val="28"/>
          <w:szCs w:val="28"/>
        </w:rPr>
        <w:t>Запиши в тетрадь характер этих тем со стр. 95</w:t>
      </w:r>
    </w:p>
    <w:sectPr w:rsidR="003C10FE" w:rsidRPr="003C1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63D4"/>
    <w:rsid w:val="002163D4"/>
    <w:rsid w:val="003C10FE"/>
    <w:rsid w:val="008C0D56"/>
    <w:rsid w:val="009D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0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0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2020-05-08T04:09:00Z</dcterms:created>
  <dcterms:modified xsi:type="dcterms:W3CDTF">2020-05-08T04:30:00Z</dcterms:modified>
</cp:coreProperties>
</file>